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8/2026/15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twicklung eines digitalen Hafenumweltzwillings - Wart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rtung des sensorbasierten Umweltmonitorings im Fähr- Ro-Ro-Terminal 
Los 1 Wartung Software
Los 2 Wartung Hardwar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